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2F" w:rsidRDefault="0072242F" w:rsidP="0072242F">
      <w:pPr>
        <w:pStyle w:val="af4"/>
      </w:pPr>
      <w:r>
        <w:t>Порядок действия в тестировании «Три дерева».</w:t>
      </w:r>
    </w:p>
    <w:p w:rsidR="0072242F" w:rsidRDefault="0072242F" w:rsidP="0072242F">
      <w:pPr>
        <w:pStyle w:val="af4"/>
      </w:pPr>
      <w:r>
        <w:t>1. Беседа с ребенком</w:t>
      </w:r>
      <w:proofErr w:type="gramStart"/>
      <w:r>
        <w:t>.</w:t>
      </w:r>
      <w:proofErr w:type="gramEnd"/>
      <w:r>
        <w:br/>
      </w:r>
      <w:r>
        <w:t>«Расскажи, пожалуйста, кто входит в твою семью»</w:t>
      </w:r>
      <w:proofErr w:type="gramStart"/>
      <w:r>
        <w:t>.</w:t>
      </w:r>
      <w:proofErr w:type="gramEnd"/>
      <w:r>
        <w:br/>
      </w:r>
      <w:r>
        <w:t xml:space="preserve">«Назови всех членов своей семьи по именам и, если </w:t>
      </w:r>
      <w:proofErr w:type="gramStart"/>
      <w:r>
        <w:t>знаешь</w:t>
      </w:r>
      <w:proofErr w:type="gramEnd"/>
      <w:r>
        <w:t xml:space="preserve"> скажи, кому сколько лет».</w:t>
      </w:r>
      <w:r>
        <w:br/>
        <w:t>Мама ____________________________________________________________________</w:t>
      </w:r>
      <w:r>
        <w:br/>
        <w:t>Папа ____________________________________________________________________</w:t>
      </w:r>
      <w:r>
        <w:br/>
        <w:t>Братья, сестры _____________________________________________________________</w:t>
      </w:r>
      <w:r>
        <w:br/>
        <w:t>Бабушка _________________________________________________________________</w:t>
      </w:r>
      <w:r>
        <w:br/>
        <w:t>Дедушка _________________________________________________________________</w:t>
      </w:r>
      <w:r>
        <w:br/>
        <w:t>Другие ___________________________________________________________________</w:t>
      </w:r>
      <w:r>
        <w:br/>
      </w:r>
      <w:r>
        <w:t>«Ты знаешь, кем и где работают твои родственники? Назови их профессии».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</w:r>
      <w:r>
        <w:t>«Какая у вас квартира? Есть ли у тебя своя комната? Опиши, пожалуйста, ее».</w:t>
      </w:r>
      <w:r>
        <w:br/>
        <w:t>__________________________________________________________________________</w:t>
      </w:r>
      <w:r>
        <w:br/>
        <w:t>2. Нарисуй, пожалуйста, три дерева цветными карандашами.</w:t>
      </w:r>
      <w:r>
        <w:br/>
        <w:t>3. Беседа по рисунку:</w:t>
      </w:r>
      <w:r>
        <w:br/>
        <w:t xml:space="preserve">— </w:t>
      </w:r>
      <w:r>
        <w:t>Ты умница, у тебя получились очень</w:t>
      </w:r>
      <w:r>
        <w:t xml:space="preserve"> красивые деревья. </w:t>
      </w:r>
      <w:r>
        <w:t>Дай каждому дереву своё название</w:t>
      </w:r>
      <w:r>
        <w:t xml:space="preserve">. Можно </w:t>
      </w:r>
      <w:r>
        <w:t>подписать</w:t>
      </w:r>
      <w:r>
        <w:t xml:space="preserve"> деревья цветными карандашами?</w:t>
      </w:r>
      <w:r>
        <w:br/>
        <w:t>— А какое дерево тебе больше всех нравится? (Можно подписать его?)</w:t>
      </w:r>
      <w:r>
        <w:br/>
        <w:t>__________________________________________________________________________</w:t>
      </w:r>
      <w:r>
        <w:br/>
        <w:t>— Какое дерево самое большое (оценка в уровне притязаний)?</w:t>
      </w:r>
      <w:r>
        <w:br/>
        <w:t>__________________________________________________________________________</w:t>
      </w:r>
      <w:r>
        <w:br/>
        <w:t>— Какое самое маленькое?</w:t>
      </w:r>
      <w:r>
        <w:br/>
        <w:t>__________________________________________________________________________</w:t>
      </w:r>
      <w:r>
        <w:br/>
        <w:t>— Какое самое молодое?</w:t>
      </w:r>
      <w:r>
        <w:br/>
        <w:t>__________________________________________________________________________</w:t>
      </w:r>
      <w:r>
        <w:br/>
        <w:t>— Какое самое старое</w:t>
      </w:r>
      <w:r>
        <w:t>?</w:t>
      </w:r>
      <w:r>
        <w:br/>
        <w:t>__________________________________________________________________________</w:t>
      </w:r>
      <w:r>
        <w:br/>
        <w:t>— Какое дерево самое красивое?</w:t>
      </w:r>
      <w:r>
        <w:br/>
        <w:t>__________________________________________________________________________</w:t>
      </w:r>
    </w:p>
    <w:p w:rsidR="0072242F" w:rsidRDefault="0072242F" w:rsidP="0072242F">
      <w:pPr>
        <w:pStyle w:val="af4"/>
      </w:pPr>
      <w:r>
        <w:t xml:space="preserve">4. </w:t>
      </w:r>
      <w:r>
        <w:t>Представь, пожалуйста, что ты стал (а) садовником, чтобы ты, как человек этой профессии, сдела</w:t>
      </w:r>
      <w:proofErr w:type="gramStart"/>
      <w:r>
        <w:t>л(</w:t>
      </w:r>
      <w:proofErr w:type="gramEnd"/>
      <w:r>
        <w:t>а) с деревьями?</w:t>
      </w:r>
    </w:p>
    <w:p w:rsidR="0072242F" w:rsidRDefault="0072242F" w:rsidP="0072242F">
      <w:pPr>
        <w:pStyle w:val="af4"/>
      </w:pPr>
      <w:r>
        <w:t>(полил, внес удобрения, пересадил, огородила</w:t>
      </w:r>
      <w:r>
        <w:t xml:space="preserve">, или </w:t>
      </w:r>
      <w:r>
        <w:t xml:space="preserve">решил, что </w:t>
      </w:r>
      <w:r>
        <w:t>им и так хорошо)</w:t>
      </w:r>
      <w:r>
        <w:br/>
        <w:t>__________________________________________________________________________</w:t>
      </w:r>
      <w:r>
        <w:br/>
        <w:t>_____________________________________________________________</w:t>
      </w:r>
      <w:r>
        <w:t>_____________</w:t>
      </w:r>
      <w:r>
        <w:br/>
        <w:t xml:space="preserve">5. Сравни, пожалуйста, </w:t>
      </w:r>
      <w:r>
        <w:t xml:space="preserve">деревья с членами </w:t>
      </w:r>
      <w:r>
        <w:t xml:space="preserve">твоей </w:t>
      </w:r>
      <w:bookmarkStart w:id="0" w:name="_GoBack"/>
      <w:bookmarkEnd w:id="0"/>
      <w:r>
        <w:t>семьи.</w:t>
      </w:r>
    </w:p>
    <w:p w:rsidR="0072242F" w:rsidRDefault="0072242F" w:rsidP="0072242F">
      <w:pPr>
        <w:pStyle w:val="af4"/>
      </w:pPr>
      <w:r>
        <w:t>При этом ребенок подбирает для каждого члена семьи карандаш наиболее подходящего для этого человека цвета.</w:t>
      </w:r>
    </w:p>
    <w:p w:rsidR="0072242F" w:rsidRDefault="0072242F" w:rsidP="0072242F">
      <w:pPr>
        <w:pStyle w:val="af4"/>
      </w:pPr>
      <w:r>
        <w:t>__________________________________________________________________________</w:t>
      </w:r>
      <w:r>
        <w:br/>
        <w:t>__________________________________________________________________________</w:t>
      </w:r>
    </w:p>
    <w:p w:rsidR="00CF2412" w:rsidRDefault="0072242F"/>
    <w:sectPr w:rsidR="00CF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2F"/>
    <w:rsid w:val="000B5765"/>
    <w:rsid w:val="0057166B"/>
    <w:rsid w:val="0072242F"/>
    <w:rsid w:val="00A753EC"/>
    <w:rsid w:val="00F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EC"/>
  </w:style>
  <w:style w:type="paragraph" w:styleId="1">
    <w:name w:val="heading 1"/>
    <w:basedOn w:val="a"/>
    <w:next w:val="a"/>
    <w:link w:val="10"/>
    <w:uiPriority w:val="9"/>
    <w:qFormat/>
    <w:rsid w:val="00A75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5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5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5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53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5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5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5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753EC"/>
    <w:rPr>
      <w:b/>
      <w:bCs/>
    </w:rPr>
  </w:style>
  <w:style w:type="character" w:styleId="a9">
    <w:name w:val="Emphasis"/>
    <w:uiPriority w:val="20"/>
    <w:qFormat/>
    <w:rsid w:val="00A753EC"/>
    <w:rPr>
      <w:i/>
      <w:iCs/>
    </w:rPr>
  </w:style>
  <w:style w:type="paragraph" w:styleId="aa">
    <w:name w:val="No Spacing"/>
    <w:basedOn w:val="a"/>
    <w:uiPriority w:val="1"/>
    <w:qFormat/>
    <w:rsid w:val="00A75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5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3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53E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5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53EC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53E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53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53E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53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53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53E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2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EC"/>
  </w:style>
  <w:style w:type="paragraph" w:styleId="1">
    <w:name w:val="heading 1"/>
    <w:basedOn w:val="a"/>
    <w:next w:val="a"/>
    <w:link w:val="10"/>
    <w:uiPriority w:val="9"/>
    <w:qFormat/>
    <w:rsid w:val="00A75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53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5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53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53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53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3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3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53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53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53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753EC"/>
    <w:rPr>
      <w:b/>
      <w:bCs/>
    </w:rPr>
  </w:style>
  <w:style w:type="character" w:styleId="a9">
    <w:name w:val="Emphasis"/>
    <w:uiPriority w:val="20"/>
    <w:qFormat/>
    <w:rsid w:val="00A753EC"/>
    <w:rPr>
      <w:i/>
      <w:iCs/>
    </w:rPr>
  </w:style>
  <w:style w:type="paragraph" w:styleId="aa">
    <w:name w:val="No Spacing"/>
    <w:basedOn w:val="a"/>
    <w:uiPriority w:val="1"/>
    <w:qFormat/>
    <w:rsid w:val="00A753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53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3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53E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5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53EC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53EC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53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53E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53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53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53E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2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2298</Characters>
  <Application>Microsoft Office Word</Application>
  <DocSecurity>0</DocSecurity>
  <Lines>47</Lines>
  <Paragraphs>19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2016-06-28T15:52:00Z</dcterms:created>
  <dcterms:modified xsi:type="dcterms:W3CDTF">2016-06-28T16:01:00Z</dcterms:modified>
</cp:coreProperties>
</file>